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柳北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区部分中小学校级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副职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竞聘实施方案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柳北</w:t>
      </w:r>
      <w:r>
        <w:rPr>
          <w:rFonts w:hint="eastAsia" w:ascii="仿宋_GB2312" w:hAnsi="仿宋_GB2312" w:eastAsia="仿宋_GB2312" w:cs="仿宋_GB2312"/>
          <w:sz w:val="32"/>
          <w:szCs w:val="32"/>
        </w:rPr>
        <w:t>区中小学校人事制度改革，建设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支高素质的富有活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力</w:t>
      </w:r>
      <w:r>
        <w:rPr>
          <w:rFonts w:hint="eastAsia" w:ascii="仿宋_GB2312" w:hAnsi="仿宋_GB2312" w:eastAsia="仿宋_GB2312" w:cs="仿宋_GB2312"/>
          <w:sz w:val="32"/>
          <w:szCs w:val="32"/>
        </w:rPr>
        <w:t>的领导干部队伍，调整和优化学校领导班子结构，形成人尽其才，干部能上能下的用人机制，充分调动学校办学和教职工教书育人的积极性，促进城区教育事业改革均衡协调发展，经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柳北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委区政府同意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，决定对城区部分中小学校级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副职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领导岗位推行竞聘上岗。现制定竞聘方案如下: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习近平新时代中国特色社会主义思想</w:t>
      </w:r>
      <w:r>
        <w:rPr>
          <w:rFonts w:hint="eastAsia" w:ascii="仿宋_GB2312" w:hAnsi="仿宋_GB2312" w:eastAsia="仿宋_GB2312" w:cs="仿宋_GB2312"/>
          <w:sz w:val="32"/>
          <w:szCs w:val="32"/>
        </w:rPr>
        <w:t>为指导，深入学习贯彻党的十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及十九届二中、三中、四中、五中、六中全会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</w:t>
      </w:r>
      <w:r>
        <w:rPr>
          <w:rFonts w:hint="eastAsia" w:ascii="仿宋_GB2312" w:hAnsi="仿宋_GB2312" w:eastAsia="仿宋_GB2312" w:cs="仿宋_GB2312"/>
          <w:sz w:val="32"/>
          <w:szCs w:val="40"/>
        </w:rPr>
        <w:t>进一步推进人事制度改革，拓宽选人用人渠道，促使德才兼备、实绩突出、群众拥护的优秀人才脱颖而出，造就一支爱岗敬业、恪尽职守、开拓进取、奋发向上的高素质干部队伍，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按照党管干部原则和《党政领导干部选拔任用工作条例》规定，加强学校领导特别是年轻教师骨干培养和交流力度，激活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柳北区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中小学领导干部队伍的生机与活力，提高办学效益和教育教学质量，加强教育教学改革，促进区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域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优质</w:t>
      </w:r>
      <w:r>
        <w:rPr>
          <w:rFonts w:hint="eastAsia" w:ascii="仿宋_GB2312" w:hAnsi="仿宋_GB2312" w:eastAsia="仿宋_GB2312" w:cs="仿宋_GB2312"/>
          <w:sz w:val="32"/>
          <w:szCs w:val="32"/>
        </w:rPr>
        <w:t>均衡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二、竞聘学校及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(一)竞聘学校: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第十五中学、第三十五中学、第三十九中学、长塘中学、雅儒路小学、长塘中心校。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(二)竞聘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法:对空缺岗位全部实行竞争上岗，按照公开、公平、公正、择优的原则，进行竞聘。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三、竞聘岗位、范围和条件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(一)副校长岗位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个，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其中中学4个，小学3个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第十五中学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副校长1名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第三十五中学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副校长1名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第三十九中学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副校长1名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长塘中学副校长1名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雅儒路小学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副校长1名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长塘中心校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副校长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柳北区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现任校级领导、中层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骨干教师（学科带头人、教学名师）、优秀班主任（近五年获得城区级及以上优秀班主任荣誉）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思想政治素质好，具有改革和开拓进取精神，善于团结同志，密切联系群众。公正廉洁，克己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奉公，遵纪守法，作风正派，言行堪为师生表率。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有强烈的事业心和政治责任感，有丰富的教学实践经验，有胜任领导工作的文化知识和专业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6" w:firstLineChars="199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具有较强的组织领导能力、综合协调能力和语言、文字表达能力。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竞聘资格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必须具有大学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科及以上学历，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年以上教龄，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并具有一级教师及以上专业技术职称，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年龄在45周岁以下（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1976年11月30日后出生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年度考核连续3年合格以上。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身体健康，能胜任本职工作。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凡有下列情况之一的，不得参与竞聘:（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正在受司法机关立案侦查、纪检部门和监察机关立案审查的;（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正在党政纪处分所规定的提任使用限制期的;（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受过人民法院和公安机关刑事处罚的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；（4）不宜担任职务的其他情形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四、竞聘程序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(一)公开报名及资格审查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1.宣传发动。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通过印发公开竞聘方案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在柳北区教育系统中广泛宣传，吸纳符合条件的人员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勇于面对挑战，积极参与竞争。同时要求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各中小学校在教职员工中进行宣传动员。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2.公布各校副职领导职数及岗位条件。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3.采取组织推荐、民主推荐和个人自荐相结合的形式进行。组织推荐的，须征得本人同意。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工作领导小组办公室对报名人员进行资格审查。报名地点设在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区教育局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党办（306室）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，电话: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2820259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(二)笔试、面试演讲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本次竞聘考试分为笔试、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演讲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个环节。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笔试:笔试总分100分。通过资格审查符合竞聘资格条件的人员参加笔试，笔试采取闭卷方式进行。笔试主要内容: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教育管理、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公文写作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。根据笔试成绩，按照1: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的比例原则，从高到低确定进入面试演讲人选。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2.面试演讲:面试演讲100分。参加人员根据本人所报职位的工作责任要求，向考官陈述自己的基本情况、任职优势及任职后工作设想等，并回答主考官提出的问题。每人演讲面试时间控制在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分钟以内(其中，演讲时间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分钟，回答问题时间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分钟)。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(三)民主测评及组织考察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民主测评：由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柳北区教育局组织人员到竞聘者所在单位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，结合其政治素质、业务水平、工作能力、工作态度等情况进行民主测评。测评以无记名投票方式进行。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组织考察：根据综合面试演讲及民主测评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每个职位按照1:2原则，从高到低确定考察对象。对已经确定的考察对象，按照干部任用程序，组织对考察对象进行考察，广泛听取各方面的意见，全面、客观、准确地了解考察对象的德才表现、工作实绩和群众公认程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考察内容包括“德、能、勤、绩、廉”及其与竞争职位的适应度。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(四)决定任用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根据考察结果确定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聘任人选，并按干部任用程序进行公示。公示期满，对没有问题的拟任用人选，按照管理权限办理任职手续。对新提拔任用的领导实行一年聘任试用期，试用期满经考核胜任者正式任职，不胜任者终止试任职务。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五、工作机构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成立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柳北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区中小学校级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领导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竞聘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工作领导小组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覃宝花   柳北区委常委、组织部部长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梁融静   柳北区人民政府副区长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411" w:leftChars="329" w:hanging="2720" w:hangingChars="8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副组长: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梁承红   柳北区委教育工委书记，区教育局党组书记、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44" w:leftChars="1545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梁金玲   柳北区委教育工委副书记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黄  迪   柳北区教育局党组成员、副局长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李奇峰   柳北区教育局党组成员、副局长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赵  毅   柳北区教育局党组成员、副局长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吴丹妮   柳北区教育局党组成员、副局长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李恩平   柳北区教育局党组成员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覃婷婷   柳北区教育局党组成员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领导小组下设办公室，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办公室设在柳北区教育局党办（306室），负责竞聘日常工作。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六、时间安排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:召开中小学校长竞聘动员会，广泛宣传有关人事制度改革的政策，让老师进一步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领导竞聘的目的和意义，并公布各校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竞聘的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副职数及岗位条件。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:完成岗位竞聘报名。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月5日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:完成对竞聘者的资格审核。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:公布竞聘人员名单。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:竞聘人员笔试。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:竞聘人员面试。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旬:公示竞聘成绩，确定考察对象并组织进行考核。根据考察结果，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按照干部管理权限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确定聘用人选，并按程序进行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236" w:bottom="1440" w:left="146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formatting="1" w:enforcement="1" w:cryptProviderType="rsaFull" w:cryptAlgorithmClass="hash" w:cryptAlgorithmType="typeAny" w:cryptAlgorithmSid="4" w:cryptSpinCount="0" w:hash="HOLtM105BupZImb1vgwY9wTYtT8=" w:salt="RUjbUswB3JvP2UfpdfSe0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714C5"/>
    <w:rsid w:val="00D3057E"/>
    <w:rsid w:val="0217752E"/>
    <w:rsid w:val="02AC390F"/>
    <w:rsid w:val="062D6E28"/>
    <w:rsid w:val="06FC7DFF"/>
    <w:rsid w:val="08E65B3B"/>
    <w:rsid w:val="0940680B"/>
    <w:rsid w:val="0A9B2606"/>
    <w:rsid w:val="0C1E6C44"/>
    <w:rsid w:val="0C386051"/>
    <w:rsid w:val="0CB25C8D"/>
    <w:rsid w:val="0CEE7DFC"/>
    <w:rsid w:val="0DEC64E3"/>
    <w:rsid w:val="0E8E202D"/>
    <w:rsid w:val="0F2757FD"/>
    <w:rsid w:val="10A55A5D"/>
    <w:rsid w:val="10FB3681"/>
    <w:rsid w:val="11FA7B23"/>
    <w:rsid w:val="15A1212B"/>
    <w:rsid w:val="1ABD2619"/>
    <w:rsid w:val="1AD47C25"/>
    <w:rsid w:val="1B4943E6"/>
    <w:rsid w:val="21C14F8B"/>
    <w:rsid w:val="21CF3D29"/>
    <w:rsid w:val="2443163F"/>
    <w:rsid w:val="24F33958"/>
    <w:rsid w:val="251F165B"/>
    <w:rsid w:val="25563EE3"/>
    <w:rsid w:val="26792D29"/>
    <w:rsid w:val="27151362"/>
    <w:rsid w:val="2AEA76FA"/>
    <w:rsid w:val="2C0407B6"/>
    <w:rsid w:val="2D806DB4"/>
    <w:rsid w:val="33C97C6E"/>
    <w:rsid w:val="3498030E"/>
    <w:rsid w:val="35D2697A"/>
    <w:rsid w:val="377C6CEE"/>
    <w:rsid w:val="39A714C5"/>
    <w:rsid w:val="3D4C3319"/>
    <w:rsid w:val="405E38FE"/>
    <w:rsid w:val="415A38E3"/>
    <w:rsid w:val="416E4DF7"/>
    <w:rsid w:val="45F7027D"/>
    <w:rsid w:val="48F74F2F"/>
    <w:rsid w:val="4B7430C7"/>
    <w:rsid w:val="4C522A06"/>
    <w:rsid w:val="505F7638"/>
    <w:rsid w:val="58A3072E"/>
    <w:rsid w:val="5F1E76D7"/>
    <w:rsid w:val="61881AC0"/>
    <w:rsid w:val="633C5D8D"/>
    <w:rsid w:val="64232B35"/>
    <w:rsid w:val="6CFD79E1"/>
    <w:rsid w:val="6D085F27"/>
    <w:rsid w:val="6FB66F25"/>
    <w:rsid w:val="701A0543"/>
    <w:rsid w:val="71B26E44"/>
    <w:rsid w:val="75FB045F"/>
    <w:rsid w:val="76D87568"/>
    <w:rsid w:val="79277745"/>
    <w:rsid w:val="79CA1748"/>
    <w:rsid w:val="79DC7747"/>
    <w:rsid w:val="7BB170DE"/>
    <w:rsid w:val="7DDC3E7D"/>
    <w:rsid w:val="7FF2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柳北区</Company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2021-10-14T01:07:00Z</dcterms:created>
  <dc:creator>Administrator</dc:creator>
  <cp:lastModifiedBy>Helj</cp:lastModifiedBy>
  <cp:lastPrinted>2021-11-25T10:56:00Z</cp:lastPrinted>
  <dcterms:modified xsi:type="dcterms:W3CDTF">2022-05-09T03:13:20Z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1242CEC111034EC9A622E23ED2544330</vt:lpwstr>
  </property>
</Properties>
</file>